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A1A3" w14:textId="285C1CDE" w:rsidR="007B27EF" w:rsidRDefault="007B27EF" w:rsidP="007B27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2F78E878" w14:textId="77777777" w:rsidR="007B27EF" w:rsidRDefault="007B27EF" w:rsidP="007B27E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>KLASA VII ab</w:t>
      </w:r>
    </w:p>
    <w:p w14:paraId="4C7B1FE8" w14:textId="77777777" w:rsidR="007B27EF" w:rsidRDefault="007B27EF" w:rsidP="007B27EF">
      <w:pPr>
        <w:jc w:val="center"/>
        <w:rPr>
          <w:sz w:val="28"/>
          <w:szCs w:val="28"/>
        </w:rPr>
      </w:pPr>
      <w:r>
        <w:rPr>
          <w:sz w:val="28"/>
          <w:szCs w:val="28"/>
        </w:rPr>
        <w:t>Lekcja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01.04.2020 r.</w:t>
      </w:r>
    </w:p>
    <w:p w14:paraId="2A83D8BB" w14:textId="77777777" w:rsidR="007B27EF" w:rsidRDefault="007B27EF" w:rsidP="007B27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Rozwój dużych miast a zmiany w strefach podmiejskich.</w:t>
      </w:r>
    </w:p>
    <w:p w14:paraId="1F1E426C" w14:textId="77777777" w:rsidR="007B27EF" w:rsidRDefault="007B27EF" w:rsidP="007B27EF">
      <w:r>
        <w:t>Podręcznik str. 216 - 219</w:t>
      </w:r>
    </w:p>
    <w:p w14:paraId="66E6DD75" w14:textId="77777777" w:rsidR="007B27EF" w:rsidRDefault="007B27EF" w:rsidP="007B27EF">
      <w:r>
        <w:t>Ćwiczenia 1,2 str.92;      3 str. 93</w:t>
      </w:r>
    </w:p>
    <w:p w14:paraId="49A422F9" w14:textId="7503A46D" w:rsidR="007B27EF" w:rsidRDefault="007B27EF" w:rsidP="007B27EF"/>
    <w:p w14:paraId="38DE8E90" w14:textId="77777777" w:rsidR="007B27EF" w:rsidRDefault="007B27EF" w:rsidP="007B27EF"/>
    <w:p w14:paraId="2C2EC983" w14:textId="5BCDFBA8" w:rsidR="00F57660" w:rsidRDefault="000F529D">
      <w:r w:rsidRPr="000F529D">
        <w:drawing>
          <wp:inline distT="0" distB="0" distL="0" distR="0" wp14:anchorId="083C331A" wp14:editId="4E2387A2">
            <wp:extent cx="5648325" cy="7139739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96" t="17055" r="33863" b="7665"/>
                    <a:stretch/>
                  </pic:blipFill>
                  <pic:spPr bwMode="auto">
                    <a:xfrm>
                      <a:off x="0" y="0"/>
                      <a:ext cx="5648325" cy="713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660" w:rsidSect="000F52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0"/>
    <w:rsid w:val="000F529D"/>
    <w:rsid w:val="007B27EF"/>
    <w:rsid w:val="00E82FB3"/>
    <w:rsid w:val="00F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EE4A-18A6-4C04-8512-9668328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27E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2020-03-26T11:07:00Z</dcterms:created>
  <dcterms:modified xsi:type="dcterms:W3CDTF">2020-03-26T11:18:00Z</dcterms:modified>
</cp:coreProperties>
</file>